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2" w:rsidRDefault="00B43212"/>
    <w:p w:rsidR="00B43212" w:rsidRDefault="00B43212"/>
    <w:p w:rsidR="00B43212" w:rsidRDefault="000505B2">
      <w:pPr>
        <w:jc w:val="center"/>
        <w:rPr>
          <w:b/>
          <w:sz w:val="32"/>
        </w:rPr>
      </w:pPr>
      <w:r>
        <w:rPr>
          <w:b/>
          <w:sz w:val="32"/>
        </w:rPr>
        <w:t>P</w:t>
      </w:r>
      <w:r w:rsidR="00B43212">
        <w:rPr>
          <w:b/>
          <w:sz w:val="32"/>
        </w:rPr>
        <w:t xml:space="preserve"> R O T O K O L L</w:t>
      </w:r>
    </w:p>
    <w:p w:rsidR="00B43212" w:rsidRDefault="00B43212">
      <w:pPr>
        <w:jc w:val="center"/>
        <w:rPr>
          <w:b/>
          <w:sz w:val="28"/>
        </w:rPr>
      </w:pPr>
    </w:p>
    <w:p w:rsidR="00B43212" w:rsidRDefault="00B43212" w:rsidP="00BB25B2">
      <w:pPr>
        <w:jc w:val="center"/>
        <w:rPr>
          <w:b/>
          <w:sz w:val="28"/>
        </w:rPr>
      </w:pPr>
      <w:r>
        <w:rPr>
          <w:b/>
          <w:sz w:val="28"/>
        </w:rPr>
        <w:t>FRA STYREMØTE I IDRETTSRÅDET</w:t>
      </w:r>
    </w:p>
    <w:p w:rsidR="00B43212" w:rsidRDefault="00B43212" w:rsidP="00BB25B2">
      <w:pPr>
        <w:jc w:val="center"/>
        <w:rPr>
          <w:b/>
          <w:sz w:val="28"/>
        </w:rPr>
      </w:pPr>
    </w:p>
    <w:p w:rsidR="00197196" w:rsidRDefault="000A107E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TIRSD</w:t>
      </w:r>
      <w:r w:rsidR="002E11F2">
        <w:rPr>
          <w:b/>
          <w:sz w:val="28"/>
        </w:rPr>
        <w:t>AG</w:t>
      </w:r>
      <w:r w:rsidR="00495D88">
        <w:rPr>
          <w:b/>
          <w:sz w:val="28"/>
        </w:rPr>
        <w:t xml:space="preserve"> </w:t>
      </w:r>
      <w:r w:rsidR="004E4C89">
        <w:rPr>
          <w:b/>
          <w:sz w:val="28"/>
        </w:rPr>
        <w:t>7</w:t>
      </w:r>
      <w:r w:rsidR="0092077B">
        <w:rPr>
          <w:b/>
          <w:sz w:val="28"/>
        </w:rPr>
        <w:t>.</w:t>
      </w:r>
      <w:r w:rsidR="004E4C89">
        <w:rPr>
          <w:b/>
          <w:sz w:val="28"/>
        </w:rPr>
        <w:t xml:space="preserve"> JUNI</w:t>
      </w:r>
      <w:r>
        <w:rPr>
          <w:b/>
          <w:sz w:val="28"/>
        </w:rPr>
        <w:t xml:space="preserve"> 2011</w:t>
      </w:r>
      <w:r w:rsidR="00E131C3">
        <w:rPr>
          <w:b/>
          <w:sz w:val="28"/>
        </w:rPr>
        <w:t xml:space="preserve"> </w:t>
      </w:r>
      <w:r w:rsidR="00217C7D">
        <w:rPr>
          <w:b/>
          <w:sz w:val="28"/>
        </w:rPr>
        <w:t>KL 1630</w:t>
      </w:r>
    </w:p>
    <w:p w:rsidR="0083061C" w:rsidRDefault="00237384" w:rsidP="00197196">
      <w:pPr>
        <w:tabs>
          <w:tab w:val="left" w:pos="1276"/>
        </w:tabs>
        <w:jc w:val="center"/>
        <w:rPr>
          <w:b/>
          <w:sz w:val="28"/>
        </w:rPr>
      </w:pPr>
      <w:r>
        <w:rPr>
          <w:b/>
          <w:sz w:val="28"/>
        </w:rPr>
        <w:t>I IDRETTSRÅDETS LOKALER</w:t>
      </w:r>
      <w:r w:rsidR="00E131C3">
        <w:rPr>
          <w:b/>
          <w:sz w:val="28"/>
        </w:rPr>
        <w:t>.</w:t>
      </w:r>
    </w:p>
    <w:p w:rsidR="00B43212" w:rsidRDefault="00B43212"/>
    <w:p w:rsidR="00547AB9" w:rsidRDefault="00547AB9"/>
    <w:p w:rsidR="000C3DB8" w:rsidRDefault="000C3DB8"/>
    <w:p w:rsidR="00471539" w:rsidRDefault="00471539"/>
    <w:p w:rsidR="005A7667" w:rsidRDefault="005A7667"/>
    <w:p w:rsidR="00BE05D8" w:rsidRDefault="00BE05D8"/>
    <w:p w:rsidR="00CE1635" w:rsidRDefault="00B43212" w:rsidP="00FE1C56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b/>
        </w:rPr>
        <w:t xml:space="preserve">Tilstede:    </w:t>
      </w:r>
      <w:r w:rsidR="007D6AAB">
        <w:rPr>
          <w:b/>
        </w:rPr>
        <w:tab/>
      </w:r>
      <w:r w:rsidR="00283731">
        <w:t>Knut Owing</w:t>
      </w:r>
      <w:r w:rsidR="00CE1635" w:rsidRPr="00532132">
        <w:t>, styreleder</w:t>
      </w:r>
    </w:p>
    <w:p w:rsidR="008F7C0D" w:rsidRDefault="008F7C0D" w:rsidP="00FE1C56">
      <w:pPr>
        <w:pStyle w:val="Bunntekst"/>
        <w:tabs>
          <w:tab w:val="clear" w:pos="4536"/>
          <w:tab w:val="clear" w:pos="9072"/>
          <w:tab w:val="left" w:pos="1418"/>
        </w:tabs>
      </w:pPr>
      <w:r>
        <w:tab/>
        <w:t>Monika Brøten, nestleder</w:t>
      </w:r>
    </w:p>
    <w:p w:rsidR="008F7C0D" w:rsidRDefault="00494D28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F04427" w:rsidRPr="00226622">
        <w:t>Gunnar Steen, styremedlem</w:t>
      </w:r>
    </w:p>
    <w:p w:rsidR="00501F5E" w:rsidRDefault="00501F5E" w:rsidP="008F7C0D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  <w:t>Anne Grete Lindeland, styremedlem</w:t>
      </w:r>
    </w:p>
    <w:p w:rsidR="008F7C0D" w:rsidRPr="00226622" w:rsidRDefault="008F7C0D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lang w:val="sv-SE"/>
        </w:rPr>
        <w:tab/>
        <w:t>Nina Berg</w:t>
      </w:r>
      <w:r w:rsidRPr="00F47E94">
        <w:rPr>
          <w:lang w:val="sv-SE"/>
        </w:rPr>
        <w:t xml:space="preserve">, </w:t>
      </w:r>
      <w:r>
        <w:rPr>
          <w:lang w:val="sv-SE"/>
        </w:rPr>
        <w:t>styremedlem</w:t>
      </w:r>
    </w:p>
    <w:p w:rsidR="00283731" w:rsidRDefault="002E11F2" w:rsidP="00F04427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283731">
        <w:t>Lisbeth Frivold, varamedlem</w:t>
      </w:r>
    </w:p>
    <w:p w:rsidR="002B5A11" w:rsidRDefault="00DE6EFA" w:rsidP="002B5A11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  <w:r w:rsidR="00501F5E">
        <w:t>Jan – Terje Krabbesund</w:t>
      </w:r>
      <w:r w:rsidR="002B5A11">
        <w:t>, varamedlem</w:t>
      </w:r>
    </w:p>
    <w:p w:rsidR="00203CE5" w:rsidRPr="00F47E94" w:rsidRDefault="00203CE5" w:rsidP="002B5A11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tab/>
        <w:t>Geir Thorstensen, adm</w:t>
      </w:r>
    </w:p>
    <w:p w:rsidR="008407EC" w:rsidRDefault="008407EC" w:rsidP="00B04F22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</w:p>
    <w:p w:rsidR="00841AE7" w:rsidRPr="00841AE7" w:rsidRDefault="00841AE7">
      <w:r>
        <w:rPr>
          <w:b/>
        </w:rPr>
        <w:tab/>
      </w:r>
      <w:r>
        <w:rPr>
          <w:b/>
        </w:rPr>
        <w:tab/>
      </w:r>
    </w:p>
    <w:p w:rsidR="008F7C0D" w:rsidRPr="00501F5E" w:rsidRDefault="004A39FD" w:rsidP="008F7C0D">
      <w:pPr>
        <w:pStyle w:val="Bunntekst"/>
        <w:tabs>
          <w:tab w:val="clear" w:pos="4536"/>
          <w:tab w:val="clear" w:pos="9072"/>
          <w:tab w:val="left" w:pos="1418"/>
        </w:tabs>
      </w:pPr>
      <w:r>
        <w:rPr>
          <w:b/>
        </w:rPr>
        <w:t>Forfall:</w:t>
      </w:r>
      <w:r w:rsidR="00532132">
        <w:rPr>
          <w:b/>
        </w:rPr>
        <w:tab/>
      </w:r>
      <w:r w:rsidR="00501F5E">
        <w:t>Margrethe</w:t>
      </w:r>
      <w:r w:rsidR="00501F5E" w:rsidRPr="00501F5E">
        <w:t xml:space="preserve"> Noraas</w:t>
      </w:r>
      <w:r w:rsidR="00501F5E">
        <w:t>, styremedlem</w:t>
      </w:r>
    </w:p>
    <w:p w:rsidR="008F7C0D" w:rsidRPr="00501F5E" w:rsidRDefault="008F7C0D" w:rsidP="00D35D60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</w:p>
    <w:p w:rsidR="00DF64C2" w:rsidRPr="00836C0F" w:rsidRDefault="00F04427" w:rsidP="00D35D60">
      <w:pPr>
        <w:pStyle w:val="Bunntekst"/>
        <w:tabs>
          <w:tab w:val="clear" w:pos="4536"/>
          <w:tab w:val="clear" w:pos="9072"/>
          <w:tab w:val="left" w:pos="1418"/>
        </w:tabs>
        <w:rPr>
          <w:lang w:val="sv-SE"/>
        </w:rPr>
      </w:pPr>
      <w:r>
        <w:rPr>
          <w:lang w:val="sv-SE"/>
        </w:rPr>
        <w:tab/>
      </w:r>
      <w:r w:rsidR="00DF64C2">
        <w:tab/>
      </w:r>
    </w:p>
    <w:p w:rsidR="00F6179B" w:rsidRDefault="00F6179B" w:rsidP="00D35D60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</w:p>
    <w:p w:rsidR="00BE05D8" w:rsidRDefault="000658CF" w:rsidP="00467C3F">
      <w:pPr>
        <w:pStyle w:val="Bunntekst"/>
        <w:tabs>
          <w:tab w:val="clear" w:pos="4536"/>
          <w:tab w:val="clear" w:pos="9072"/>
          <w:tab w:val="left" w:pos="1418"/>
        </w:tabs>
      </w:pPr>
      <w:r>
        <w:tab/>
      </w:r>
    </w:p>
    <w:p w:rsidR="000C3DB8" w:rsidRDefault="000C3DB8" w:rsidP="00467C3F">
      <w:pPr>
        <w:pStyle w:val="Bunntekst"/>
        <w:tabs>
          <w:tab w:val="clear" w:pos="4536"/>
          <w:tab w:val="clear" w:pos="9072"/>
          <w:tab w:val="left" w:pos="1418"/>
        </w:tabs>
      </w:pPr>
    </w:p>
    <w:p w:rsidR="005A7667" w:rsidRDefault="005A7667" w:rsidP="00467C3F">
      <w:pPr>
        <w:pStyle w:val="Bunntekst"/>
        <w:tabs>
          <w:tab w:val="clear" w:pos="4536"/>
          <w:tab w:val="clear" w:pos="9072"/>
          <w:tab w:val="left" w:pos="1418"/>
        </w:tabs>
      </w:pPr>
    </w:p>
    <w:p w:rsidR="0054646D" w:rsidRDefault="0054646D"/>
    <w:p w:rsidR="00B43212" w:rsidRDefault="00B43212">
      <w:pPr>
        <w:rPr>
          <w:b/>
        </w:rPr>
      </w:pPr>
      <w:r>
        <w:rPr>
          <w:b/>
        </w:rPr>
        <w:t xml:space="preserve">Saksliste:  </w:t>
      </w:r>
    </w:p>
    <w:p w:rsidR="00386D64" w:rsidRDefault="00386D64">
      <w:pPr>
        <w:rPr>
          <w:b/>
        </w:rPr>
      </w:pPr>
    </w:p>
    <w:p w:rsidR="002B5A11" w:rsidRDefault="00501F5E" w:rsidP="002B5A11">
      <w:pPr>
        <w:tabs>
          <w:tab w:val="left" w:pos="1276"/>
        </w:tabs>
        <w:ind w:left="1275" w:hanging="1275"/>
        <w:rPr>
          <w:rStyle w:val="Sterk"/>
          <w:b w:val="0"/>
          <w:szCs w:val="24"/>
        </w:rPr>
      </w:pPr>
      <w:r>
        <w:rPr>
          <w:b/>
        </w:rPr>
        <w:t>Sak 32</w:t>
      </w:r>
      <w:r w:rsidR="000A107E">
        <w:rPr>
          <w:b/>
        </w:rPr>
        <w:t>/11</w:t>
      </w:r>
      <w:r w:rsidR="00283731">
        <w:rPr>
          <w:b/>
        </w:rPr>
        <w:t>:</w:t>
      </w:r>
      <w:r w:rsidR="00283731">
        <w:rPr>
          <w:b/>
        </w:rPr>
        <w:tab/>
      </w:r>
      <w:r w:rsidR="002B5A11">
        <w:rPr>
          <w:rStyle w:val="Sterk"/>
          <w:szCs w:val="24"/>
          <w:u w:val="single"/>
        </w:rPr>
        <w:t>GODKJENNING AV INNKALLIN</w:t>
      </w:r>
      <w:r w:rsidR="000A107E">
        <w:rPr>
          <w:rStyle w:val="Sterk"/>
          <w:szCs w:val="24"/>
          <w:u w:val="single"/>
        </w:rPr>
        <w:t>G O</w:t>
      </w:r>
      <w:r>
        <w:rPr>
          <w:rStyle w:val="Sterk"/>
          <w:szCs w:val="24"/>
          <w:u w:val="single"/>
        </w:rPr>
        <w:t>G REFERAT FRA FORRIGE MØTE 09.05</w:t>
      </w:r>
      <w:r w:rsidR="009E7FE8">
        <w:rPr>
          <w:rStyle w:val="Sterk"/>
          <w:szCs w:val="24"/>
          <w:u w:val="single"/>
        </w:rPr>
        <w:t>.11</w:t>
      </w:r>
      <w:r w:rsidR="002B5A11">
        <w:rPr>
          <w:rStyle w:val="Sterk"/>
          <w:szCs w:val="24"/>
          <w:u w:val="single"/>
        </w:rPr>
        <w:t>.</w:t>
      </w:r>
    </w:p>
    <w:p w:rsidR="00283731" w:rsidRDefault="00283731" w:rsidP="00283731">
      <w:pPr>
        <w:tabs>
          <w:tab w:val="left" w:pos="1276"/>
        </w:tabs>
      </w:pPr>
    </w:p>
    <w:p w:rsidR="006768D0" w:rsidRDefault="002B5A11" w:rsidP="00203CE5">
      <w:pPr>
        <w:tabs>
          <w:tab w:val="left" w:pos="1276"/>
        </w:tabs>
        <w:rPr>
          <w:b/>
        </w:rPr>
      </w:pPr>
      <w:r w:rsidRPr="002B5A11">
        <w:rPr>
          <w:b/>
        </w:rPr>
        <w:t>Vedtak:</w:t>
      </w:r>
      <w:r w:rsidR="00283731" w:rsidRPr="002B5A11">
        <w:rPr>
          <w:b/>
        </w:rPr>
        <w:tab/>
      </w:r>
      <w:r w:rsidRPr="002B5A11">
        <w:rPr>
          <w:b/>
        </w:rPr>
        <w:t>Innkalling og</w:t>
      </w:r>
      <w:r w:rsidR="008F7C0D">
        <w:rPr>
          <w:b/>
        </w:rPr>
        <w:t xml:space="preserve"> referat</w:t>
      </w:r>
      <w:r w:rsidR="009E7FE8">
        <w:rPr>
          <w:b/>
        </w:rPr>
        <w:t xml:space="preserve"> godkjent.</w:t>
      </w:r>
    </w:p>
    <w:p w:rsidR="00203CE5" w:rsidRPr="002B5A11" w:rsidRDefault="00203CE5" w:rsidP="00203CE5">
      <w:pPr>
        <w:tabs>
          <w:tab w:val="left" w:pos="1276"/>
        </w:tabs>
        <w:rPr>
          <w:b/>
        </w:rPr>
      </w:pPr>
    </w:p>
    <w:p w:rsidR="00283731" w:rsidRDefault="00283731">
      <w:pPr>
        <w:rPr>
          <w:b/>
        </w:rPr>
      </w:pPr>
    </w:p>
    <w:p w:rsidR="00CD5FD3" w:rsidRDefault="00501F5E" w:rsidP="00232470">
      <w:pPr>
        <w:tabs>
          <w:tab w:val="left" w:pos="1276"/>
        </w:tabs>
        <w:ind w:left="1275" w:hanging="1275"/>
        <w:rPr>
          <w:b/>
          <w:szCs w:val="24"/>
        </w:rPr>
      </w:pPr>
      <w:r>
        <w:rPr>
          <w:b/>
        </w:rPr>
        <w:t>Sak 33</w:t>
      </w:r>
      <w:r w:rsidR="000A107E">
        <w:rPr>
          <w:b/>
        </w:rPr>
        <w:t>/11</w:t>
      </w:r>
      <w:r w:rsidR="00E415A7">
        <w:rPr>
          <w:b/>
        </w:rPr>
        <w:t xml:space="preserve">:  </w:t>
      </w:r>
      <w:r w:rsidR="00E415A7" w:rsidRPr="00714CE3">
        <w:rPr>
          <w:b/>
          <w:szCs w:val="24"/>
        </w:rPr>
        <w:tab/>
      </w:r>
      <w:r w:rsidR="002B5A11" w:rsidRPr="002B5A11">
        <w:rPr>
          <w:b/>
          <w:szCs w:val="24"/>
          <w:u w:val="single"/>
        </w:rPr>
        <w:t>SIDENS SIST. MUNTLIG INFORMASJON.</w:t>
      </w:r>
    </w:p>
    <w:p w:rsidR="002B5A11" w:rsidRDefault="002B5A11" w:rsidP="00232470">
      <w:pPr>
        <w:tabs>
          <w:tab w:val="left" w:pos="1276"/>
        </w:tabs>
        <w:ind w:left="1275" w:hanging="1275"/>
        <w:rPr>
          <w:b/>
          <w:szCs w:val="24"/>
        </w:rPr>
      </w:pPr>
      <w:r>
        <w:rPr>
          <w:b/>
          <w:szCs w:val="24"/>
        </w:rPr>
        <w:tab/>
      </w:r>
    </w:p>
    <w:p w:rsidR="00203CE5" w:rsidRDefault="00501F5E" w:rsidP="00501F5E">
      <w:pPr>
        <w:pStyle w:val="Listeavsnitt"/>
        <w:numPr>
          <w:ilvl w:val="0"/>
          <w:numId w:val="26"/>
        </w:numPr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Lokale aktivitetsmidler. Disse er utlyst. Frist for klubbene med tilbakemedling er 8/8. Fordelingen gjøres på styremøtet 23/8.</w:t>
      </w:r>
    </w:p>
    <w:p w:rsidR="00501F5E" w:rsidRDefault="00501F5E" w:rsidP="00501F5E">
      <w:pPr>
        <w:pStyle w:val="Listeavsnitt"/>
        <w:numPr>
          <w:ilvl w:val="0"/>
          <w:numId w:val="26"/>
        </w:numPr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Momskompensasjon. Frist for innmelding via Sportsadm er 1/8.</w:t>
      </w:r>
    </w:p>
    <w:p w:rsidR="00501F5E" w:rsidRDefault="00501F5E" w:rsidP="00501F5E">
      <w:pPr>
        <w:pStyle w:val="Listeavsnitt"/>
        <w:numPr>
          <w:ilvl w:val="0"/>
          <w:numId w:val="26"/>
        </w:numPr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Brev Cultiva-CEI</w:t>
      </w:r>
    </w:p>
    <w:p w:rsidR="00501F5E" w:rsidRDefault="00501F5E" w:rsidP="00501F5E">
      <w:pPr>
        <w:pStyle w:val="Listeavsnitt"/>
        <w:numPr>
          <w:ilvl w:val="0"/>
          <w:numId w:val="26"/>
        </w:numPr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Undersøkelse vedr ungdoms treningsvaner – sendt styret pr mail.</w:t>
      </w:r>
    </w:p>
    <w:p w:rsidR="00501F5E" w:rsidRDefault="00501F5E" w:rsidP="00501F5E">
      <w:pPr>
        <w:pStyle w:val="Listeavsnitt"/>
        <w:numPr>
          <w:ilvl w:val="0"/>
          <w:numId w:val="26"/>
        </w:numPr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lastRenderedPageBreak/>
        <w:t>Status Cultiva: Forslagene/ideene legges frem på deres styremøte 16/6 til orientering. Deretter dialog med aktuelle kandidater/prosjekter. Avgjørelse tas i deres styremøte i desember.</w:t>
      </w:r>
    </w:p>
    <w:p w:rsidR="00501F5E" w:rsidRDefault="00501F5E" w:rsidP="00501F5E">
      <w:pPr>
        <w:pStyle w:val="Listeavsnitt"/>
        <w:numPr>
          <w:ilvl w:val="0"/>
          <w:numId w:val="26"/>
        </w:numPr>
        <w:rPr>
          <w:rStyle w:val="Sterk"/>
          <w:b w:val="0"/>
          <w:szCs w:val="24"/>
        </w:rPr>
      </w:pPr>
      <w:r>
        <w:rPr>
          <w:rStyle w:val="Sterk"/>
          <w:b w:val="0"/>
          <w:szCs w:val="24"/>
        </w:rPr>
        <w:t>Forslag i kulturstyret om at IR ikke skulle ha møterett der ble ikke vedtatt.</w:t>
      </w:r>
    </w:p>
    <w:p w:rsidR="00501F5E" w:rsidRPr="00501F5E" w:rsidRDefault="00501F5E" w:rsidP="00501F5E">
      <w:pPr>
        <w:pStyle w:val="Listeavsnitt"/>
        <w:numPr>
          <w:ilvl w:val="0"/>
          <w:numId w:val="26"/>
        </w:numPr>
        <w:rPr>
          <w:rStyle w:val="Sterk"/>
          <w:b w:val="0"/>
          <w:szCs w:val="24"/>
        </w:rPr>
      </w:pPr>
    </w:p>
    <w:p w:rsidR="00EC44B8" w:rsidRDefault="00C443AA" w:rsidP="00BA0FFA">
      <w:pPr>
        <w:ind w:left="1276" w:hanging="1275"/>
        <w:rPr>
          <w:rStyle w:val="Sterk"/>
          <w:szCs w:val="24"/>
        </w:rPr>
      </w:pPr>
      <w:r w:rsidRPr="00CD5FD3">
        <w:rPr>
          <w:rStyle w:val="Sterk"/>
          <w:szCs w:val="24"/>
        </w:rPr>
        <w:t>Vedtak:</w:t>
      </w:r>
      <w:r>
        <w:rPr>
          <w:rStyle w:val="Sterk"/>
          <w:szCs w:val="24"/>
        </w:rPr>
        <w:t xml:space="preserve">       </w:t>
      </w:r>
      <w:r w:rsidR="006768D0">
        <w:rPr>
          <w:rStyle w:val="Sterk"/>
          <w:szCs w:val="24"/>
        </w:rPr>
        <w:t>Informasjonen tas til orientering.</w:t>
      </w:r>
    </w:p>
    <w:p w:rsidR="00203CE5" w:rsidRDefault="00203CE5" w:rsidP="00BA0FFA">
      <w:pPr>
        <w:ind w:left="1276" w:hanging="1275"/>
        <w:rPr>
          <w:rStyle w:val="Sterk"/>
          <w:szCs w:val="24"/>
        </w:rPr>
      </w:pPr>
    </w:p>
    <w:p w:rsidR="00494D28" w:rsidRDefault="00494D28" w:rsidP="00232470">
      <w:pPr>
        <w:tabs>
          <w:tab w:val="left" w:pos="1276"/>
        </w:tabs>
        <w:ind w:left="1275" w:hanging="1275"/>
        <w:rPr>
          <w:b/>
        </w:rPr>
      </w:pPr>
    </w:p>
    <w:p w:rsidR="003E2BD6" w:rsidRDefault="003E2BD6" w:rsidP="00232470">
      <w:pPr>
        <w:tabs>
          <w:tab w:val="left" w:pos="1276"/>
        </w:tabs>
        <w:ind w:left="1275" w:hanging="1275"/>
        <w:rPr>
          <w:b/>
        </w:rPr>
      </w:pPr>
    </w:p>
    <w:p w:rsidR="00CD5FD3" w:rsidRDefault="00501F5E" w:rsidP="00232470">
      <w:pPr>
        <w:tabs>
          <w:tab w:val="left" w:pos="1276"/>
        </w:tabs>
        <w:ind w:left="1275" w:hanging="1275"/>
        <w:rPr>
          <w:b/>
          <w:u w:val="single"/>
        </w:rPr>
      </w:pPr>
      <w:r>
        <w:rPr>
          <w:b/>
        </w:rPr>
        <w:t>Sak 34</w:t>
      </w:r>
      <w:r w:rsidR="00DF64C2">
        <w:rPr>
          <w:b/>
        </w:rPr>
        <w:t>/</w:t>
      </w:r>
      <w:r w:rsidR="000A107E">
        <w:rPr>
          <w:b/>
        </w:rPr>
        <w:t>11</w:t>
      </w:r>
      <w:r w:rsidR="00CD5FD3" w:rsidRPr="00CD5FD3">
        <w:rPr>
          <w:b/>
        </w:rPr>
        <w:t>:</w:t>
      </w:r>
      <w:r w:rsidR="00CD5FD3">
        <w:rPr>
          <w:b/>
        </w:rPr>
        <w:tab/>
      </w:r>
      <w:r w:rsidRPr="00501F5E">
        <w:rPr>
          <w:b/>
          <w:u w:val="single"/>
        </w:rPr>
        <w:t>REGNSKAP 04/12</w:t>
      </w:r>
      <w:r w:rsidR="009E7FE8" w:rsidRPr="00501F5E">
        <w:rPr>
          <w:b/>
          <w:u w:val="single"/>
        </w:rPr>
        <w:t>.</w:t>
      </w:r>
    </w:p>
    <w:p w:rsidR="00501F5E" w:rsidRDefault="00501F5E" w:rsidP="00232470">
      <w:pPr>
        <w:tabs>
          <w:tab w:val="left" w:pos="1276"/>
        </w:tabs>
        <w:ind w:left="1275" w:hanging="1275"/>
        <w:rPr>
          <w:u w:val="single"/>
        </w:rPr>
      </w:pPr>
    </w:p>
    <w:p w:rsidR="00501F5E" w:rsidRPr="00501F5E" w:rsidRDefault="00501F5E" w:rsidP="00232470">
      <w:pPr>
        <w:tabs>
          <w:tab w:val="left" w:pos="1276"/>
        </w:tabs>
        <w:ind w:left="1275" w:hanging="1275"/>
      </w:pPr>
      <w:r>
        <w:tab/>
      </w:r>
      <w:r>
        <w:tab/>
        <w:t>Regnskap 04/12 ble fremlagt. Daglig leder orienterte at regnskapet viser tall som er i følge budsjett 2011.</w:t>
      </w:r>
    </w:p>
    <w:p w:rsidR="000A107E" w:rsidRDefault="000A107E" w:rsidP="00232470">
      <w:pPr>
        <w:tabs>
          <w:tab w:val="left" w:pos="1276"/>
        </w:tabs>
        <w:ind w:left="1275" w:hanging="1275"/>
      </w:pPr>
    </w:p>
    <w:p w:rsidR="000A107E" w:rsidRPr="000A107E" w:rsidRDefault="000A107E" w:rsidP="000A107E">
      <w:pPr>
        <w:tabs>
          <w:tab w:val="left" w:pos="1276"/>
        </w:tabs>
        <w:ind w:left="1275" w:hanging="1275"/>
        <w:rPr>
          <w:b/>
        </w:rPr>
      </w:pPr>
      <w:r w:rsidRPr="000A107E">
        <w:rPr>
          <w:b/>
        </w:rPr>
        <w:t>Vedtak:</w:t>
      </w:r>
      <w:r w:rsidRPr="000A107E">
        <w:rPr>
          <w:b/>
        </w:rPr>
        <w:tab/>
      </w:r>
      <w:r w:rsidR="00501F5E">
        <w:rPr>
          <w:b/>
        </w:rPr>
        <w:t>Regnskapet tas til orientering.</w:t>
      </w:r>
    </w:p>
    <w:p w:rsidR="002E11F2" w:rsidRPr="002E11F2" w:rsidRDefault="00A347A3" w:rsidP="00232470">
      <w:pPr>
        <w:tabs>
          <w:tab w:val="left" w:pos="1276"/>
        </w:tabs>
        <w:ind w:left="1275" w:hanging="1275"/>
        <w:rPr>
          <w:b/>
        </w:rPr>
      </w:pPr>
      <w:r>
        <w:t>.</w:t>
      </w:r>
    </w:p>
    <w:p w:rsidR="008407D1" w:rsidRDefault="008407D1" w:rsidP="0092077B">
      <w:pPr>
        <w:tabs>
          <w:tab w:val="left" w:pos="1276"/>
        </w:tabs>
        <w:ind w:left="1275" w:hanging="1275"/>
        <w:rPr>
          <w:b/>
        </w:rPr>
      </w:pPr>
    </w:p>
    <w:p w:rsidR="00EC1482" w:rsidRDefault="00501F5E" w:rsidP="00F5497D">
      <w:pPr>
        <w:tabs>
          <w:tab w:val="left" w:pos="1276"/>
        </w:tabs>
        <w:ind w:left="1275" w:hanging="1275"/>
      </w:pPr>
      <w:r>
        <w:rPr>
          <w:b/>
        </w:rPr>
        <w:t>Sak 35</w:t>
      </w:r>
      <w:r w:rsidR="00941E83">
        <w:rPr>
          <w:b/>
        </w:rPr>
        <w:t>/</w:t>
      </w:r>
      <w:r w:rsidR="000A107E">
        <w:rPr>
          <w:b/>
        </w:rPr>
        <w:t>11</w:t>
      </w:r>
      <w:r w:rsidR="000249CA" w:rsidRPr="000249CA">
        <w:rPr>
          <w:b/>
        </w:rPr>
        <w:t>:</w:t>
      </w:r>
      <w:r w:rsidR="000249CA">
        <w:rPr>
          <w:b/>
        </w:rPr>
        <w:tab/>
      </w:r>
      <w:r>
        <w:rPr>
          <w:b/>
          <w:u w:val="single"/>
        </w:rPr>
        <w:t>STORBYPROSJEKTET/INKLUDERING I IDRETTSLAG.</w:t>
      </w:r>
    </w:p>
    <w:p w:rsidR="00941E83" w:rsidRDefault="00941E83" w:rsidP="00501F5E">
      <w:pPr>
        <w:tabs>
          <w:tab w:val="left" w:pos="1276"/>
        </w:tabs>
        <w:ind w:left="1275" w:hanging="1275"/>
      </w:pPr>
      <w:r>
        <w:tab/>
      </w:r>
    </w:p>
    <w:p w:rsidR="00501F5E" w:rsidRDefault="00501F5E" w:rsidP="00501F5E">
      <w:pPr>
        <w:tabs>
          <w:tab w:val="left" w:pos="1276"/>
        </w:tabs>
        <w:ind w:left="1275" w:hanging="1275"/>
      </w:pPr>
      <w:r>
        <w:tab/>
        <w:t>Arbeidsgruppens forslag til tildeling ble fremlagt.</w:t>
      </w:r>
    </w:p>
    <w:p w:rsidR="00501F5E" w:rsidRDefault="00501F5E" w:rsidP="00501F5E">
      <w:pPr>
        <w:tabs>
          <w:tab w:val="left" w:pos="1276"/>
        </w:tabs>
        <w:ind w:left="1275" w:hanging="1275"/>
      </w:pPr>
      <w:r>
        <w:tab/>
        <w:t>Styret støttet det fremlagte forslag men med ønske om å gjøre endringer for NMK Kristiansand og Kristiansand motocrossklubb. Disse oppfordres til å skrive ny søknad hvor det i større grad fokuseres på selve aktiviteten som bedrives. Vigør oppfordres også til mer aktiv involvering.</w:t>
      </w:r>
    </w:p>
    <w:p w:rsidR="00501F5E" w:rsidRDefault="00501F5E" w:rsidP="00501F5E">
      <w:pPr>
        <w:tabs>
          <w:tab w:val="left" w:pos="1276"/>
        </w:tabs>
        <w:ind w:left="1275" w:hanging="1275"/>
      </w:pPr>
      <w:r>
        <w:tab/>
        <w:t>Styret ønsker også en tilbakemelding fra prosjektene i hvilken grad foreldre er involvert.</w:t>
      </w:r>
    </w:p>
    <w:p w:rsidR="00501F5E" w:rsidRDefault="00501F5E" w:rsidP="00501F5E">
      <w:pPr>
        <w:tabs>
          <w:tab w:val="left" w:pos="1276"/>
        </w:tabs>
        <w:ind w:left="1275" w:hanging="1275"/>
      </w:pPr>
      <w:r>
        <w:tab/>
        <w:t>Oversikt over tildelingen sendes ut som pressemelding.</w:t>
      </w:r>
    </w:p>
    <w:p w:rsidR="00941E83" w:rsidRDefault="00941E83" w:rsidP="000F433C">
      <w:pPr>
        <w:tabs>
          <w:tab w:val="left" w:pos="1276"/>
        </w:tabs>
        <w:ind w:left="1275" w:hanging="1275"/>
      </w:pPr>
    </w:p>
    <w:p w:rsidR="00941E83" w:rsidRPr="00941E83" w:rsidRDefault="00941E83" w:rsidP="00501F5E">
      <w:pPr>
        <w:tabs>
          <w:tab w:val="left" w:pos="1276"/>
        </w:tabs>
        <w:ind w:left="1275" w:hanging="1275"/>
        <w:rPr>
          <w:b/>
        </w:rPr>
      </w:pPr>
      <w:r w:rsidRPr="00941E83">
        <w:rPr>
          <w:b/>
        </w:rPr>
        <w:t>Vedtak:</w:t>
      </w:r>
      <w:r w:rsidRPr="00941E83">
        <w:rPr>
          <w:b/>
        </w:rPr>
        <w:tab/>
      </w:r>
      <w:r w:rsidR="00501F5E">
        <w:rPr>
          <w:b/>
        </w:rPr>
        <w:t>Forslag til tildeling av midler vedtatt med de endringer som er nevnt for NMK og Krs motocrossklubb.</w:t>
      </w:r>
    </w:p>
    <w:p w:rsidR="00B108DF" w:rsidRDefault="001A311E" w:rsidP="000F433C">
      <w:pPr>
        <w:tabs>
          <w:tab w:val="left" w:pos="1276"/>
        </w:tabs>
        <w:ind w:left="1275" w:hanging="1275"/>
      </w:pPr>
      <w:r>
        <w:tab/>
      </w:r>
    </w:p>
    <w:p w:rsidR="00501F5E" w:rsidRDefault="00501F5E" w:rsidP="00836C0F">
      <w:pPr>
        <w:tabs>
          <w:tab w:val="left" w:pos="1276"/>
        </w:tabs>
        <w:ind w:left="1275" w:hanging="1275"/>
        <w:rPr>
          <w:b/>
        </w:rPr>
      </w:pPr>
    </w:p>
    <w:p w:rsidR="00895E4D" w:rsidRDefault="00237384" w:rsidP="00836C0F">
      <w:pPr>
        <w:tabs>
          <w:tab w:val="left" w:pos="1276"/>
        </w:tabs>
        <w:ind w:left="1275" w:hanging="1275"/>
      </w:pPr>
      <w:r>
        <w:rPr>
          <w:b/>
        </w:rPr>
        <w:t xml:space="preserve">Sak </w:t>
      </w:r>
      <w:r w:rsidR="00501F5E">
        <w:rPr>
          <w:b/>
        </w:rPr>
        <w:t>36</w:t>
      </w:r>
      <w:r w:rsidR="00B52D45">
        <w:rPr>
          <w:b/>
        </w:rPr>
        <w:t>/</w:t>
      </w:r>
      <w:r w:rsidR="001A311E">
        <w:rPr>
          <w:b/>
        </w:rPr>
        <w:t>11</w:t>
      </w:r>
      <w:r w:rsidR="009743FC">
        <w:rPr>
          <w:b/>
        </w:rPr>
        <w:t>:</w:t>
      </w:r>
      <w:r w:rsidR="00787F11">
        <w:rPr>
          <w:b/>
        </w:rPr>
        <w:tab/>
      </w:r>
      <w:r w:rsidR="00501F5E">
        <w:rPr>
          <w:b/>
          <w:u w:val="single"/>
        </w:rPr>
        <w:t>PROSESS KOMMUNEVALG 2011.</w:t>
      </w:r>
    </w:p>
    <w:p w:rsidR="00B108DF" w:rsidRDefault="00B108DF" w:rsidP="00836C0F">
      <w:pPr>
        <w:tabs>
          <w:tab w:val="left" w:pos="1276"/>
        </w:tabs>
        <w:ind w:left="1275" w:hanging="1275"/>
      </w:pPr>
      <w:r>
        <w:tab/>
      </w:r>
    </w:p>
    <w:p w:rsidR="00501F5E" w:rsidRDefault="00501F5E" w:rsidP="00836C0F">
      <w:pPr>
        <w:tabs>
          <w:tab w:val="left" w:pos="1276"/>
        </w:tabs>
        <w:ind w:left="1275" w:hanging="1275"/>
      </w:pPr>
      <w:r>
        <w:tab/>
        <w:t>Forslag til gjennomføring av møtet ble fremlagt. Dato settes til 6. september, og Caledonien hall reserveres. NRK journalist forespørres om å lede debatten. Børre Rognlien er forespurt om å holde innledningsforedrag.</w:t>
      </w:r>
    </w:p>
    <w:p w:rsidR="00A7719E" w:rsidRDefault="00501F5E" w:rsidP="00836C0F">
      <w:pPr>
        <w:tabs>
          <w:tab w:val="left" w:pos="1276"/>
        </w:tabs>
        <w:ind w:left="1275" w:hanging="1275"/>
      </w:pPr>
      <w:r>
        <w:tab/>
      </w:r>
    </w:p>
    <w:p w:rsidR="00A7719E" w:rsidRPr="00A7719E" w:rsidRDefault="00EC1482" w:rsidP="006B552E">
      <w:pPr>
        <w:ind w:left="1275" w:hanging="1275"/>
        <w:rPr>
          <w:b/>
          <w:szCs w:val="24"/>
        </w:rPr>
      </w:pPr>
      <w:r w:rsidRPr="000C3DB8">
        <w:rPr>
          <w:b/>
        </w:rPr>
        <w:t>Vedtak</w:t>
      </w:r>
      <w:r w:rsidR="006B552E">
        <w:rPr>
          <w:b/>
        </w:rPr>
        <w:t>:</w:t>
      </w:r>
      <w:r w:rsidR="006B552E">
        <w:rPr>
          <w:b/>
        </w:rPr>
        <w:tab/>
      </w:r>
      <w:r w:rsidR="00501F5E">
        <w:rPr>
          <w:b/>
        </w:rPr>
        <w:t>Styret tar informasjonen til etterretning</w:t>
      </w:r>
      <w:r w:rsidR="00A7719E" w:rsidRPr="00A7719E">
        <w:rPr>
          <w:b/>
          <w:szCs w:val="24"/>
        </w:rPr>
        <w:t>.</w:t>
      </w:r>
    </w:p>
    <w:p w:rsidR="005A7667" w:rsidRDefault="005A7667" w:rsidP="005A7667">
      <w:pPr>
        <w:tabs>
          <w:tab w:val="left" w:pos="1276"/>
          <w:tab w:val="left" w:pos="1620"/>
        </w:tabs>
      </w:pPr>
    </w:p>
    <w:p w:rsidR="005A7667" w:rsidRDefault="005A7667" w:rsidP="005A7667">
      <w:pPr>
        <w:tabs>
          <w:tab w:val="left" w:pos="1276"/>
          <w:tab w:val="left" w:pos="1620"/>
        </w:tabs>
        <w:rPr>
          <w:b/>
        </w:rPr>
      </w:pPr>
    </w:p>
    <w:p w:rsidR="005A7667" w:rsidRPr="00A7719E" w:rsidRDefault="00501F5E" w:rsidP="00F2501B">
      <w:pPr>
        <w:tabs>
          <w:tab w:val="left" w:pos="1276"/>
          <w:tab w:val="left" w:pos="1620"/>
        </w:tabs>
        <w:ind w:left="1275" w:hanging="1275"/>
      </w:pPr>
      <w:r>
        <w:rPr>
          <w:b/>
        </w:rPr>
        <w:t>Sak 37</w:t>
      </w:r>
      <w:r w:rsidR="005A7667" w:rsidRPr="005A7667">
        <w:rPr>
          <w:b/>
        </w:rPr>
        <w:t>/11:</w:t>
      </w:r>
      <w:r w:rsidR="005A7667" w:rsidRPr="005A7667">
        <w:rPr>
          <w:b/>
        </w:rPr>
        <w:tab/>
      </w:r>
      <w:r>
        <w:rPr>
          <w:b/>
          <w:u w:val="single"/>
        </w:rPr>
        <w:t>PROSESS VEDR NY KOMMUNAL KULTURPOLITISK PLAN – IDRETTSRÅDETS ROLLE OG ENGASJEMENT.</w:t>
      </w:r>
      <w:r w:rsidR="00A7719E">
        <w:rPr>
          <w:b/>
          <w:u w:val="single"/>
        </w:rPr>
        <w:t>.</w:t>
      </w:r>
    </w:p>
    <w:p w:rsidR="005A7667" w:rsidRDefault="005A7667" w:rsidP="005A7667">
      <w:pPr>
        <w:tabs>
          <w:tab w:val="left" w:pos="1276"/>
          <w:tab w:val="left" w:pos="1620"/>
        </w:tabs>
      </w:pPr>
    </w:p>
    <w:p w:rsidR="00085CB1" w:rsidRDefault="00A7719E" w:rsidP="00501F5E">
      <w:pPr>
        <w:tabs>
          <w:tab w:val="left" w:pos="1276"/>
          <w:tab w:val="left" w:pos="1620"/>
        </w:tabs>
      </w:pPr>
      <w:r>
        <w:tab/>
      </w:r>
      <w:r w:rsidR="00501F5E">
        <w:t>Ingen informasjon fra kommunen er kommet idrettsrådet i hende til nå.</w:t>
      </w:r>
    </w:p>
    <w:p w:rsidR="00501F5E" w:rsidRDefault="00501F5E" w:rsidP="00501F5E">
      <w:pPr>
        <w:tabs>
          <w:tab w:val="left" w:pos="1276"/>
          <w:tab w:val="left" w:pos="1620"/>
        </w:tabs>
      </w:pPr>
    </w:p>
    <w:p w:rsidR="00B108DF" w:rsidRDefault="00085CB1" w:rsidP="00501F5E">
      <w:pPr>
        <w:tabs>
          <w:tab w:val="left" w:pos="1276"/>
          <w:tab w:val="left" w:pos="1620"/>
        </w:tabs>
        <w:ind w:left="1275" w:hanging="1275"/>
        <w:rPr>
          <w:b/>
        </w:rPr>
      </w:pPr>
      <w:r w:rsidRPr="00085CB1">
        <w:rPr>
          <w:b/>
        </w:rPr>
        <w:t>Vedtak:</w:t>
      </w:r>
      <w:r w:rsidRPr="00085CB1">
        <w:rPr>
          <w:b/>
        </w:rPr>
        <w:tab/>
      </w:r>
      <w:r w:rsidR="00501F5E">
        <w:rPr>
          <w:b/>
        </w:rPr>
        <w:t>Daglig leder håndterer denne saken inntil videre, og holder styret orientert om status.</w:t>
      </w:r>
    </w:p>
    <w:p w:rsidR="00B108DF" w:rsidRDefault="00B108DF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B108DF" w:rsidRDefault="00501F5E" w:rsidP="00F2501B">
      <w:pPr>
        <w:tabs>
          <w:tab w:val="left" w:pos="1276"/>
          <w:tab w:val="left" w:pos="1620"/>
        </w:tabs>
        <w:ind w:left="1275" w:hanging="1275"/>
        <w:rPr>
          <w:b/>
          <w:u w:val="single"/>
        </w:rPr>
      </w:pPr>
      <w:r>
        <w:rPr>
          <w:b/>
        </w:rPr>
        <w:lastRenderedPageBreak/>
        <w:t>Sak 38</w:t>
      </w:r>
      <w:r w:rsidR="00B108DF">
        <w:rPr>
          <w:b/>
        </w:rPr>
        <w:t>/11:</w:t>
      </w:r>
      <w:r w:rsidR="00B108DF">
        <w:rPr>
          <w:b/>
        </w:rPr>
        <w:tab/>
      </w:r>
      <w:r>
        <w:rPr>
          <w:b/>
          <w:u w:val="single"/>
        </w:rPr>
        <w:t>EVENTUELT.</w:t>
      </w: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  <w:rPr>
          <w:b/>
        </w:rPr>
      </w:pPr>
    </w:p>
    <w:p w:rsidR="00501F5E" w:rsidRDefault="00501F5E" w:rsidP="00F2501B">
      <w:pPr>
        <w:tabs>
          <w:tab w:val="left" w:pos="1276"/>
          <w:tab w:val="left" w:pos="1620"/>
        </w:tabs>
        <w:ind w:left="1275" w:hanging="1275"/>
      </w:pPr>
      <w:r>
        <w:rPr>
          <w:b/>
        </w:rPr>
        <w:tab/>
        <w:t xml:space="preserve">38.1. </w:t>
      </w:r>
      <w:r>
        <w:rPr>
          <w:b/>
        </w:rPr>
        <w:tab/>
      </w:r>
      <w:r w:rsidRPr="00501F5E">
        <w:rPr>
          <w:u w:val="single"/>
        </w:rPr>
        <w:t>Referat fra idrettstinget.</w:t>
      </w:r>
    </w:p>
    <w:p w:rsidR="00501F5E" w:rsidRDefault="00501F5E" w:rsidP="00501F5E">
      <w:pPr>
        <w:tabs>
          <w:tab w:val="left" w:pos="1276"/>
          <w:tab w:val="left" w:pos="1620"/>
        </w:tabs>
        <w:ind w:left="2127" w:hanging="127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Org. sjef Terje Larsen har tilbud seg å holde en orientering fra idrettstinget. Styret ønsker gjerne at han kommer på vårt neste styremøte 9/8 og holde en orientering hvor man også oppdateres på utviklingen i etterkant av Tinget.</w:t>
      </w:r>
    </w:p>
    <w:p w:rsidR="00501F5E" w:rsidRPr="00501F5E" w:rsidRDefault="00501F5E" w:rsidP="00501F5E">
      <w:pPr>
        <w:tabs>
          <w:tab w:val="left" w:pos="1276"/>
          <w:tab w:val="left" w:pos="1620"/>
        </w:tabs>
        <w:ind w:left="2127" w:hanging="1275"/>
        <w:rPr>
          <w:b/>
        </w:rPr>
      </w:pPr>
    </w:p>
    <w:p w:rsidR="00501F5E" w:rsidRPr="00501F5E" w:rsidRDefault="00501F5E" w:rsidP="00501F5E">
      <w:pPr>
        <w:tabs>
          <w:tab w:val="left" w:pos="1276"/>
          <w:tab w:val="left" w:pos="1620"/>
        </w:tabs>
        <w:rPr>
          <w:b/>
        </w:rPr>
      </w:pPr>
      <w:r w:rsidRPr="00501F5E">
        <w:rPr>
          <w:b/>
        </w:rPr>
        <w:t>Vedtak:</w:t>
      </w:r>
      <w:r w:rsidRPr="00501F5E">
        <w:rPr>
          <w:b/>
        </w:rPr>
        <w:tab/>
        <w:t>Adm. kontakter Terje Larsen for avtale.</w:t>
      </w:r>
    </w:p>
    <w:p w:rsidR="00501F5E" w:rsidRPr="00501F5E" w:rsidRDefault="00501F5E" w:rsidP="00F2501B">
      <w:pPr>
        <w:tabs>
          <w:tab w:val="left" w:pos="1276"/>
          <w:tab w:val="left" w:pos="1620"/>
        </w:tabs>
        <w:ind w:left="1275" w:hanging="1275"/>
      </w:pPr>
      <w:r>
        <w:tab/>
      </w:r>
      <w:r>
        <w:tab/>
      </w:r>
      <w:r>
        <w:tab/>
        <w:t xml:space="preserve">   </w:t>
      </w:r>
    </w:p>
    <w:p w:rsidR="00F2501B" w:rsidRPr="005A7667" w:rsidRDefault="00F2501B" w:rsidP="00F2501B">
      <w:pPr>
        <w:tabs>
          <w:tab w:val="left" w:pos="1276"/>
          <w:tab w:val="left" w:pos="1620"/>
        </w:tabs>
        <w:ind w:left="1275" w:hanging="1275"/>
        <w:rPr>
          <w:b/>
        </w:rPr>
      </w:pPr>
      <w:r>
        <w:rPr>
          <w:b/>
        </w:rPr>
        <w:tab/>
      </w:r>
    </w:p>
    <w:p w:rsidR="00501F5E" w:rsidRDefault="00B108DF" w:rsidP="000C75E4">
      <w:pPr>
        <w:tabs>
          <w:tab w:val="left" w:pos="1276"/>
        </w:tabs>
      </w:pPr>
      <w:r>
        <w:tab/>
      </w:r>
      <w:r w:rsidR="00501F5E">
        <w:rPr>
          <w:b/>
        </w:rPr>
        <w:t>38</w:t>
      </w:r>
      <w:r w:rsidR="00085CB1" w:rsidRPr="00085CB1">
        <w:rPr>
          <w:b/>
        </w:rPr>
        <w:t>. 1</w:t>
      </w:r>
      <w:r w:rsidR="00085CB1">
        <w:t xml:space="preserve">. </w:t>
      </w:r>
      <w:r w:rsidR="00085CB1">
        <w:tab/>
      </w:r>
      <w:r w:rsidR="00501F5E">
        <w:rPr>
          <w:u w:val="single"/>
        </w:rPr>
        <w:t>Sommermiddag.</w:t>
      </w:r>
    </w:p>
    <w:p w:rsidR="00501F5E" w:rsidRDefault="00501F5E" w:rsidP="00501F5E">
      <w:pPr>
        <w:tabs>
          <w:tab w:val="left" w:pos="1276"/>
        </w:tabs>
        <w:ind w:left="2127"/>
      </w:pPr>
      <w:r>
        <w:t>Styret ønsker en middag i forbindelse med neste styremøte, da det ikke ble noen sommeravslutning denne gang. Dersom det er mulig ønsker man å kombinere dette med deltakelse på EM sandvolleyball.</w:t>
      </w:r>
    </w:p>
    <w:p w:rsidR="00501F5E" w:rsidRDefault="00501F5E" w:rsidP="00501F5E">
      <w:pPr>
        <w:tabs>
          <w:tab w:val="left" w:pos="1276"/>
        </w:tabs>
      </w:pPr>
    </w:p>
    <w:p w:rsidR="00501F5E" w:rsidRPr="00501F5E" w:rsidRDefault="00501F5E" w:rsidP="00501F5E">
      <w:pPr>
        <w:tabs>
          <w:tab w:val="left" w:pos="1276"/>
        </w:tabs>
        <w:rPr>
          <w:b/>
        </w:rPr>
      </w:pPr>
      <w:r w:rsidRPr="00501F5E">
        <w:rPr>
          <w:b/>
        </w:rPr>
        <w:t>Vedtak:</w:t>
      </w:r>
      <w:r w:rsidRPr="00501F5E">
        <w:rPr>
          <w:b/>
        </w:rPr>
        <w:tab/>
        <w:t>Adm. arrangerer sommermiddag for styret i tilknytning til neste styremøte.</w:t>
      </w:r>
    </w:p>
    <w:p w:rsidR="00501F5E" w:rsidRPr="00501F5E" w:rsidRDefault="00501F5E" w:rsidP="00501F5E">
      <w:pPr>
        <w:tabs>
          <w:tab w:val="left" w:pos="1276"/>
        </w:tabs>
        <w:ind w:left="2127"/>
        <w:rPr>
          <w:b/>
        </w:rPr>
      </w:pPr>
    </w:p>
    <w:p w:rsidR="00501F5E" w:rsidRDefault="00501F5E" w:rsidP="000C75E4">
      <w:pPr>
        <w:tabs>
          <w:tab w:val="left" w:pos="1276"/>
        </w:tabs>
      </w:pPr>
    </w:p>
    <w:p w:rsidR="00501F5E" w:rsidRPr="00501F5E" w:rsidRDefault="00501F5E" w:rsidP="000C75E4">
      <w:pPr>
        <w:tabs>
          <w:tab w:val="left" w:pos="1276"/>
        </w:tabs>
      </w:pPr>
      <w:r>
        <w:tab/>
      </w:r>
      <w:r>
        <w:tab/>
      </w:r>
      <w:r>
        <w:tab/>
      </w:r>
    </w:p>
    <w:p w:rsidR="00501F5E" w:rsidRPr="00501F5E" w:rsidRDefault="00501F5E" w:rsidP="000C75E4">
      <w:pPr>
        <w:tabs>
          <w:tab w:val="left" w:pos="1276"/>
        </w:tabs>
      </w:pPr>
      <w:r>
        <w:tab/>
      </w:r>
      <w:r>
        <w:tab/>
        <w:t xml:space="preserve">         </w:t>
      </w:r>
    </w:p>
    <w:p w:rsidR="00B108DF" w:rsidRDefault="00695F65" w:rsidP="000C75E4">
      <w:pPr>
        <w:tabs>
          <w:tab w:val="left" w:pos="1276"/>
        </w:tabs>
      </w:pPr>
      <w:r w:rsidRPr="00695F65">
        <w:rPr>
          <w:b/>
          <w:u w:val="single"/>
        </w:rPr>
        <w:t>Til info:</w:t>
      </w:r>
      <w:r>
        <w:t xml:space="preserve"> Neste styremøter er tirsdag 9/8 og tirsdag 23/8.</w:t>
      </w:r>
    </w:p>
    <w:p w:rsidR="00B108DF" w:rsidRDefault="00B108DF" w:rsidP="000C75E4">
      <w:pPr>
        <w:tabs>
          <w:tab w:val="left" w:pos="1276"/>
        </w:tabs>
      </w:pPr>
    </w:p>
    <w:p w:rsidR="00B108DF" w:rsidRDefault="00B108DF" w:rsidP="000C75E4">
      <w:pPr>
        <w:tabs>
          <w:tab w:val="left" w:pos="1276"/>
        </w:tabs>
      </w:pPr>
    </w:p>
    <w:p w:rsidR="001E5046" w:rsidRDefault="001E5046" w:rsidP="001E5046">
      <w:pPr>
        <w:tabs>
          <w:tab w:val="left" w:pos="1560"/>
        </w:tabs>
      </w:pPr>
      <w:r>
        <w:t xml:space="preserve">Kristiansand </w:t>
      </w:r>
      <w:r w:rsidR="006B552E">
        <w:t>18</w:t>
      </w:r>
      <w:r w:rsidR="003A1FE7">
        <w:t>.</w:t>
      </w:r>
      <w:r w:rsidR="00501F5E">
        <w:t>06</w:t>
      </w:r>
      <w:r w:rsidR="00337766">
        <w:t>.11</w:t>
      </w:r>
      <w:r w:rsidR="00532132">
        <w:t>.</w:t>
      </w:r>
    </w:p>
    <w:p w:rsidR="0050338B" w:rsidRPr="0050338B" w:rsidRDefault="002A3434" w:rsidP="00FD07BB">
      <w:pPr>
        <w:tabs>
          <w:tab w:val="left" w:pos="1560"/>
        </w:tabs>
      </w:pPr>
      <w:smartTag w:uri="urn:schemas-microsoft-com:office:smarttags" w:element="PersonName">
        <w:smartTagPr>
          <w:attr w:name="ProductID" w:val="Geir Thorstensen"/>
        </w:smartTagPr>
        <w:r>
          <w:t>Geir Thorstensen</w:t>
        </w:r>
      </w:smartTag>
      <w:r w:rsidR="00FD07BB">
        <w:t>, ref</w:t>
      </w:r>
    </w:p>
    <w:sectPr w:rsidR="0050338B" w:rsidRPr="0050338B" w:rsidSect="00A45053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6E" w:rsidRDefault="00D7216E">
      <w:r>
        <w:separator/>
      </w:r>
    </w:p>
  </w:endnote>
  <w:endnote w:type="continuationSeparator" w:id="0">
    <w:p w:rsidR="00D7216E" w:rsidRDefault="00D7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36" w:rsidRDefault="003B357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7236">
      <w:rPr>
        <w:rStyle w:val="Sidetall"/>
        <w:noProof/>
      </w:rPr>
      <w:t>2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36" w:rsidRDefault="003B357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95F65">
      <w:rPr>
        <w:rStyle w:val="Sidetall"/>
        <w:noProof/>
      </w:rPr>
      <w:t>3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6E" w:rsidRDefault="00D7216E">
      <w:r>
        <w:separator/>
      </w:r>
    </w:p>
  </w:footnote>
  <w:footnote w:type="continuationSeparator" w:id="0">
    <w:p w:rsidR="00D7216E" w:rsidRDefault="00D72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1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4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2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4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5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25"/>
  </w:num>
  <w:num w:numId="6">
    <w:abstractNumId w:val="23"/>
  </w:num>
  <w:num w:numId="7">
    <w:abstractNumId w:val="12"/>
  </w:num>
  <w:num w:numId="8">
    <w:abstractNumId w:val="2"/>
  </w:num>
  <w:num w:numId="9">
    <w:abstractNumId w:val="24"/>
  </w:num>
  <w:num w:numId="10">
    <w:abstractNumId w:val="22"/>
  </w:num>
  <w:num w:numId="11">
    <w:abstractNumId w:val="6"/>
  </w:num>
  <w:num w:numId="12">
    <w:abstractNumId w:val="14"/>
  </w:num>
  <w:num w:numId="13">
    <w:abstractNumId w:val="1"/>
  </w:num>
  <w:num w:numId="14">
    <w:abstractNumId w:val="20"/>
  </w:num>
  <w:num w:numId="15">
    <w:abstractNumId w:val="21"/>
  </w:num>
  <w:num w:numId="16">
    <w:abstractNumId w:val="16"/>
  </w:num>
  <w:num w:numId="17">
    <w:abstractNumId w:val="17"/>
  </w:num>
  <w:num w:numId="18">
    <w:abstractNumId w:val="8"/>
  </w:num>
  <w:num w:numId="19">
    <w:abstractNumId w:val="3"/>
  </w:num>
  <w:num w:numId="20">
    <w:abstractNumId w:val="7"/>
  </w:num>
  <w:num w:numId="21">
    <w:abstractNumId w:val="15"/>
  </w:num>
  <w:num w:numId="22">
    <w:abstractNumId w:val="9"/>
  </w:num>
  <w:num w:numId="23">
    <w:abstractNumId w:val="4"/>
  </w:num>
  <w:num w:numId="24">
    <w:abstractNumId w:val="11"/>
  </w:num>
  <w:num w:numId="25">
    <w:abstractNumId w:val="0"/>
  </w:num>
  <w:num w:numId="26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CE"/>
    <w:rsid w:val="000000F5"/>
    <w:rsid w:val="0000031D"/>
    <w:rsid w:val="00002806"/>
    <w:rsid w:val="00012627"/>
    <w:rsid w:val="00013642"/>
    <w:rsid w:val="000150C3"/>
    <w:rsid w:val="00021648"/>
    <w:rsid w:val="000249CA"/>
    <w:rsid w:val="00024BEC"/>
    <w:rsid w:val="0002647C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91F40"/>
    <w:rsid w:val="00094CE8"/>
    <w:rsid w:val="00094E86"/>
    <w:rsid w:val="000A101C"/>
    <w:rsid w:val="000A107E"/>
    <w:rsid w:val="000A1189"/>
    <w:rsid w:val="000A5E40"/>
    <w:rsid w:val="000A64C7"/>
    <w:rsid w:val="000B61D9"/>
    <w:rsid w:val="000B6FE8"/>
    <w:rsid w:val="000C3DB8"/>
    <w:rsid w:val="000C75E4"/>
    <w:rsid w:val="000D7259"/>
    <w:rsid w:val="000E551A"/>
    <w:rsid w:val="000F0819"/>
    <w:rsid w:val="000F117C"/>
    <w:rsid w:val="000F433C"/>
    <w:rsid w:val="000F58A9"/>
    <w:rsid w:val="00105FB4"/>
    <w:rsid w:val="00114AA1"/>
    <w:rsid w:val="00116DE7"/>
    <w:rsid w:val="00117F25"/>
    <w:rsid w:val="00140223"/>
    <w:rsid w:val="001522F5"/>
    <w:rsid w:val="001673B2"/>
    <w:rsid w:val="00197196"/>
    <w:rsid w:val="001978FF"/>
    <w:rsid w:val="001A311E"/>
    <w:rsid w:val="001A677F"/>
    <w:rsid w:val="001B0A28"/>
    <w:rsid w:val="001C48E9"/>
    <w:rsid w:val="001D0D1E"/>
    <w:rsid w:val="001E5046"/>
    <w:rsid w:val="001F10DF"/>
    <w:rsid w:val="001F6DD4"/>
    <w:rsid w:val="00203CE5"/>
    <w:rsid w:val="00204402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3434"/>
    <w:rsid w:val="002B20C9"/>
    <w:rsid w:val="002B5A11"/>
    <w:rsid w:val="002E0E59"/>
    <w:rsid w:val="002E11F2"/>
    <w:rsid w:val="002E1E12"/>
    <w:rsid w:val="002E37A5"/>
    <w:rsid w:val="002F0B12"/>
    <w:rsid w:val="002F2C52"/>
    <w:rsid w:val="003056DC"/>
    <w:rsid w:val="00305E67"/>
    <w:rsid w:val="00307B0B"/>
    <w:rsid w:val="003127DD"/>
    <w:rsid w:val="00337766"/>
    <w:rsid w:val="00337D06"/>
    <w:rsid w:val="00342CFE"/>
    <w:rsid w:val="003445B1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E7"/>
    <w:rsid w:val="003A60E6"/>
    <w:rsid w:val="003A722C"/>
    <w:rsid w:val="003B0251"/>
    <w:rsid w:val="003B3576"/>
    <w:rsid w:val="003C3018"/>
    <w:rsid w:val="003D6D30"/>
    <w:rsid w:val="003E2BD6"/>
    <w:rsid w:val="003E373B"/>
    <w:rsid w:val="00401BF4"/>
    <w:rsid w:val="00455A53"/>
    <w:rsid w:val="004566EF"/>
    <w:rsid w:val="0046494D"/>
    <w:rsid w:val="00467C3F"/>
    <w:rsid w:val="00471539"/>
    <w:rsid w:val="0047209B"/>
    <w:rsid w:val="00472EAC"/>
    <w:rsid w:val="00484249"/>
    <w:rsid w:val="00494D28"/>
    <w:rsid w:val="00495D88"/>
    <w:rsid w:val="004A2CCE"/>
    <w:rsid w:val="004A39FD"/>
    <w:rsid w:val="004C2797"/>
    <w:rsid w:val="004C2E8F"/>
    <w:rsid w:val="004D7601"/>
    <w:rsid w:val="004E4C89"/>
    <w:rsid w:val="004E78AD"/>
    <w:rsid w:val="004F105C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646D"/>
    <w:rsid w:val="00547000"/>
    <w:rsid w:val="00547AB9"/>
    <w:rsid w:val="00554CCD"/>
    <w:rsid w:val="005574AA"/>
    <w:rsid w:val="00562718"/>
    <w:rsid w:val="0056377B"/>
    <w:rsid w:val="0056688A"/>
    <w:rsid w:val="0058652D"/>
    <w:rsid w:val="005A7667"/>
    <w:rsid w:val="005B12A1"/>
    <w:rsid w:val="005D6813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53318"/>
    <w:rsid w:val="00653392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C09B0"/>
    <w:rsid w:val="006D17FA"/>
    <w:rsid w:val="006D5394"/>
    <w:rsid w:val="006E6138"/>
    <w:rsid w:val="006F5C27"/>
    <w:rsid w:val="006F744C"/>
    <w:rsid w:val="00700B88"/>
    <w:rsid w:val="00704BB8"/>
    <w:rsid w:val="00707C47"/>
    <w:rsid w:val="00714CE3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7F11"/>
    <w:rsid w:val="007956B5"/>
    <w:rsid w:val="00797201"/>
    <w:rsid w:val="007A4FC6"/>
    <w:rsid w:val="007D0CCC"/>
    <w:rsid w:val="007D37E2"/>
    <w:rsid w:val="007D6AAB"/>
    <w:rsid w:val="00813094"/>
    <w:rsid w:val="00822E3E"/>
    <w:rsid w:val="008239C3"/>
    <w:rsid w:val="0083061C"/>
    <w:rsid w:val="00835AD7"/>
    <w:rsid w:val="00836687"/>
    <w:rsid w:val="00836C0F"/>
    <w:rsid w:val="00837A7B"/>
    <w:rsid w:val="008407D1"/>
    <w:rsid w:val="008407EC"/>
    <w:rsid w:val="00841AE7"/>
    <w:rsid w:val="00844A05"/>
    <w:rsid w:val="0085143F"/>
    <w:rsid w:val="008602AA"/>
    <w:rsid w:val="00867578"/>
    <w:rsid w:val="00876EA9"/>
    <w:rsid w:val="00882F54"/>
    <w:rsid w:val="008844EA"/>
    <w:rsid w:val="00891C74"/>
    <w:rsid w:val="008941F2"/>
    <w:rsid w:val="00895E4D"/>
    <w:rsid w:val="00895EE7"/>
    <w:rsid w:val="008A6938"/>
    <w:rsid w:val="008C0C9B"/>
    <w:rsid w:val="008D011D"/>
    <w:rsid w:val="008D0FC7"/>
    <w:rsid w:val="008D158E"/>
    <w:rsid w:val="008D15A1"/>
    <w:rsid w:val="008D1DC4"/>
    <w:rsid w:val="008D5344"/>
    <w:rsid w:val="008E63CA"/>
    <w:rsid w:val="008F25A9"/>
    <w:rsid w:val="008F3EB9"/>
    <w:rsid w:val="008F7C0D"/>
    <w:rsid w:val="00911FDF"/>
    <w:rsid w:val="00914EF6"/>
    <w:rsid w:val="0092077B"/>
    <w:rsid w:val="00927653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4C92"/>
    <w:rsid w:val="009A00DB"/>
    <w:rsid w:val="009A2EB3"/>
    <w:rsid w:val="009A3F96"/>
    <w:rsid w:val="009B1588"/>
    <w:rsid w:val="009B620B"/>
    <w:rsid w:val="009B7236"/>
    <w:rsid w:val="009C2FC2"/>
    <w:rsid w:val="009D0D05"/>
    <w:rsid w:val="009E03CD"/>
    <w:rsid w:val="009E20F0"/>
    <w:rsid w:val="009E2C91"/>
    <w:rsid w:val="009E5803"/>
    <w:rsid w:val="009E7FE8"/>
    <w:rsid w:val="009F72AD"/>
    <w:rsid w:val="009F7E7E"/>
    <w:rsid w:val="00A347A3"/>
    <w:rsid w:val="00A404C9"/>
    <w:rsid w:val="00A41ACE"/>
    <w:rsid w:val="00A45053"/>
    <w:rsid w:val="00A518A8"/>
    <w:rsid w:val="00A600AB"/>
    <w:rsid w:val="00A6665C"/>
    <w:rsid w:val="00A73A2D"/>
    <w:rsid w:val="00A7719E"/>
    <w:rsid w:val="00A84F04"/>
    <w:rsid w:val="00AA54B2"/>
    <w:rsid w:val="00AB4556"/>
    <w:rsid w:val="00AC3688"/>
    <w:rsid w:val="00AD1650"/>
    <w:rsid w:val="00AD328F"/>
    <w:rsid w:val="00AE6BBF"/>
    <w:rsid w:val="00AF45FB"/>
    <w:rsid w:val="00B04F22"/>
    <w:rsid w:val="00B108DF"/>
    <w:rsid w:val="00B123F7"/>
    <w:rsid w:val="00B25CE0"/>
    <w:rsid w:val="00B346C5"/>
    <w:rsid w:val="00B351C2"/>
    <w:rsid w:val="00B367DF"/>
    <w:rsid w:val="00B42CF5"/>
    <w:rsid w:val="00B43212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D438B"/>
    <w:rsid w:val="00BD549F"/>
    <w:rsid w:val="00BE05D8"/>
    <w:rsid w:val="00BE37FE"/>
    <w:rsid w:val="00BE64F8"/>
    <w:rsid w:val="00BF3A87"/>
    <w:rsid w:val="00BF45F7"/>
    <w:rsid w:val="00BF7C02"/>
    <w:rsid w:val="00C02FD6"/>
    <w:rsid w:val="00C1138A"/>
    <w:rsid w:val="00C14596"/>
    <w:rsid w:val="00C4194E"/>
    <w:rsid w:val="00C443AA"/>
    <w:rsid w:val="00C76708"/>
    <w:rsid w:val="00C76A32"/>
    <w:rsid w:val="00C879BC"/>
    <w:rsid w:val="00C919DD"/>
    <w:rsid w:val="00CA1125"/>
    <w:rsid w:val="00CB105A"/>
    <w:rsid w:val="00CB22BB"/>
    <w:rsid w:val="00CB3ECD"/>
    <w:rsid w:val="00CC0A10"/>
    <w:rsid w:val="00CD5FD3"/>
    <w:rsid w:val="00CD6DBB"/>
    <w:rsid w:val="00CE1635"/>
    <w:rsid w:val="00D01CC7"/>
    <w:rsid w:val="00D1040C"/>
    <w:rsid w:val="00D154D5"/>
    <w:rsid w:val="00D159B9"/>
    <w:rsid w:val="00D1632D"/>
    <w:rsid w:val="00D22997"/>
    <w:rsid w:val="00D27C37"/>
    <w:rsid w:val="00D324E4"/>
    <w:rsid w:val="00D35D60"/>
    <w:rsid w:val="00D45656"/>
    <w:rsid w:val="00D5407F"/>
    <w:rsid w:val="00D66ACB"/>
    <w:rsid w:val="00D71338"/>
    <w:rsid w:val="00D7216E"/>
    <w:rsid w:val="00D932A0"/>
    <w:rsid w:val="00DA0948"/>
    <w:rsid w:val="00DA4091"/>
    <w:rsid w:val="00DC05D3"/>
    <w:rsid w:val="00DC3C9E"/>
    <w:rsid w:val="00DD1ABC"/>
    <w:rsid w:val="00DD6B16"/>
    <w:rsid w:val="00DE6EFA"/>
    <w:rsid w:val="00DE79FF"/>
    <w:rsid w:val="00DF05F2"/>
    <w:rsid w:val="00DF64C2"/>
    <w:rsid w:val="00E03772"/>
    <w:rsid w:val="00E038AE"/>
    <w:rsid w:val="00E07190"/>
    <w:rsid w:val="00E131C3"/>
    <w:rsid w:val="00E13702"/>
    <w:rsid w:val="00E15157"/>
    <w:rsid w:val="00E415A7"/>
    <w:rsid w:val="00E60C1A"/>
    <w:rsid w:val="00E63BF2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40C6"/>
    <w:rsid w:val="00F01FC6"/>
    <w:rsid w:val="00F04427"/>
    <w:rsid w:val="00F119EB"/>
    <w:rsid w:val="00F215EB"/>
    <w:rsid w:val="00F21B50"/>
    <w:rsid w:val="00F24C49"/>
    <w:rsid w:val="00F2501B"/>
    <w:rsid w:val="00F26143"/>
    <w:rsid w:val="00F41A27"/>
    <w:rsid w:val="00F47E94"/>
    <w:rsid w:val="00F5497D"/>
    <w:rsid w:val="00F56D4B"/>
    <w:rsid w:val="00F6179B"/>
    <w:rsid w:val="00F64B92"/>
    <w:rsid w:val="00F66E95"/>
    <w:rsid w:val="00F84834"/>
    <w:rsid w:val="00F86033"/>
    <w:rsid w:val="00F96144"/>
    <w:rsid w:val="00FB33F8"/>
    <w:rsid w:val="00FB6E93"/>
    <w:rsid w:val="00FC24C5"/>
    <w:rsid w:val="00FD07BB"/>
    <w:rsid w:val="00FE1C56"/>
    <w:rsid w:val="00FE3306"/>
    <w:rsid w:val="00FF353D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5F48-DC66-4E0D-8278-BDCDE340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subject/>
  <dc:creator>Geir Thorstensen</dc:creator>
  <cp:keywords/>
  <cp:lastModifiedBy>Geir Thorstensen</cp:lastModifiedBy>
  <cp:revision>4</cp:revision>
  <cp:lastPrinted>2011-02-22T15:50:00Z</cp:lastPrinted>
  <dcterms:created xsi:type="dcterms:W3CDTF">2011-06-17T13:07:00Z</dcterms:created>
  <dcterms:modified xsi:type="dcterms:W3CDTF">2011-06-18T11:35:00Z</dcterms:modified>
</cp:coreProperties>
</file>